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65" w:rsidRPr="00E864D7" w:rsidRDefault="00333D65" w:rsidP="00333D65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E864D7">
        <w:rPr>
          <w:rFonts w:cs="Simplified Arabic"/>
          <w:sz w:val="28"/>
          <w:szCs w:val="28"/>
          <w:rtl/>
          <w:lang w:bidi="ar-EG"/>
        </w:rPr>
        <w:t>جامعة بنهـــــــا– كلية الزراعـة</w:t>
      </w:r>
    </w:p>
    <w:p w:rsidR="00333D65" w:rsidRPr="00E864D7" w:rsidRDefault="00333D65" w:rsidP="00333D65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E864D7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Pr="00E864D7">
        <w:rPr>
          <w:rFonts w:cs="Simplified Arabic"/>
          <w:sz w:val="28"/>
          <w:szCs w:val="28"/>
          <w:rtl/>
          <w:lang w:bidi="ar-EG"/>
        </w:rPr>
        <w:t>قسم الأراضـــي</w:t>
      </w:r>
      <w:r w:rsidRPr="00E864D7">
        <w:rPr>
          <w:rFonts w:cs="Simplified Arabic" w:hint="cs"/>
          <w:sz w:val="28"/>
          <w:szCs w:val="28"/>
          <w:rtl/>
          <w:lang w:bidi="ar-EG"/>
        </w:rPr>
        <w:t xml:space="preserve"> والمياه </w:t>
      </w:r>
    </w:p>
    <w:p w:rsidR="00333D65" w:rsidRPr="00E864D7" w:rsidRDefault="00333D65" w:rsidP="00333D65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E864D7">
        <w:rPr>
          <w:rFonts w:cs="Simplified Arabic" w:hint="cs"/>
          <w:sz w:val="28"/>
          <w:szCs w:val="28"/>
          <w:rtl/>
          <w:lang w:bidi="ar-EG"/>
        </w:rPr>
        <w:t xml:space="preserve">       </w:t>
      </w:r>
      <w:r w:rsidRPr="00E864D7">
        <w:rPr>
          <w:rFonts w:cs="Simplified Arabic"/>
          <w:sz w:val="28"/>
          <w:szCs w:val="28"/>
          <w:rtl/>
          <w:lang w:bidi="ar-EG"/>
        </w:rPr>
        <w:t xml:space="preserve">*************                                       </w:t>
      </w:r>
    </w:p>
    <w:p w:rsidR="00333D65" w:rsidRPr="00333D65" w:rsidRDefault="00333D65" w:rsidP="00333D65">
      <w:pPr>
        <w:jc w:val="center"/>
        <w:rPr>
          <w:rFonts w:cs="Simplified Arabic"/>
          <w:b/>
          <w:bCs/>
          <w:rtl/>
          <w:lang w:bidi="ar-EG"/>
        </w:rPr>
      </w:pPr>
      <w:r w:rsidRPr="00333D65">
        <w:rPr>
          <w:rFonts w:cs="Simplified Arabic"/>
          <w:b/>
          <w:bCs/>
          <w:rtl/>
          <w:lang w:bidi="ar-EG"/>
        </w:rPr>
        <w:t>محضـــــــــــــــر</w:t>
      </w:r>
    </w:p>
    <w:p w:rsidR="00333D65" w:rsidRPr="00333D65" w:rsidRDefault="00333D65" w:rsidP="00333D65">
      <w:pPr>
        <w:jc w:val="center"/>
        <w:rPr>
          <w:rFonts w:cs="Simplified Arabic" w:hint="cs"/>
          <w:b/>
          <w:bCs/>
          <w:rtl/>
          <w:lang w:bidi="ar-EG"/>
        </w:rPr>
      </w:pPr>
      <w:r w:rsidRPr="00333D65">
        <w:rPr>
          <w:rFonts w:cs="Simplified Arabic"/>
          <w:b/>
          <w:bCs/>
          <w:rtl/>
          <w:lang w:bidi="ar-EG"/>
        </w:rPr>
        <w:t>اجتماع مجلس القسم المنعقد يوم الأحد الموافق  5/1/2014</w:t>
      </w:r>
    </w:p>
    <w:p w:rsidR="00333D65" w:rsidRPr="00333D65" w:rsidRDefault="00333D65" w:rsidP="00333D65">
      <w:pPr>
        <w:rPr>
          <w:rFonts w:cs="Simplified Arabic"/>
          <w:rtl/>
          <w:lang w:bidi="ar-EG"/>
        </w:rPr>
      </w:pPr>
      <w:r w:rsidRPr="00333D65">
        <w:rPr>
          <w:rFonts w:cs="Simplified Arabic" w:hint="cs"/>
          <w:rtl/>
          <w:lang w:bidi="ar-EG"/>
        </w:rPr>
        <w:t xml:space="preserve">    </w:t>
      </w:r>
      <w:r w:rsidRPr="00333D65">
        <w:rPr>
          <w:rFonts w:cs="Simplified Arabic"/>
          <w:rtl/>
          <w:lang w:bidi="ar-EG"/>
        </w:rPr>
        <w:t xml:space="preserve">إنه في يوم الأحد الموافق 5/1/2014م عقد اجتماع مجلس القسم برئاسة أ. </w:t>
      </w:r>
      <w:r w:rsidRPr="00333D65">
        <w:rPr>
          <w:rFonts w:cs="Simplified Arabic" w:hint="cs"/>
          <w:rtl/>
          <w:lang w:bidi="ar-EG"/>
        </w:rPr>
        <w:t xml:space="preserve">د/ أبو النصر هاشم عبد </w:t>
      </w:r>
      <w:r w:rsidRPr="00333D65">
        <w:rPr>
          <w:rFonts w:cs="Simplified Arabic"/>
          <w:rtl/>
          <w:lang w:bidi="ar-EG"/>
        </w:rPr>
        <w:t>الحميد</w:t>
      </w:r>
      <w:r w:rsidRPr="00333D65">
        <w:rPr>
          <w:rFonts w:cs="Simplified Arabic" w:hint="cs"/>
          <w:rtl/>
          <w:lang w:bidi="ar-EG"/>
        </w:rPr>
        <w:t xml:space="preserve"> </w:t>
      </w:r>
      <w:r w:rsidRPr="00333D65">
        <w:rPr>
          <w:rFonts w:cs="Simplified Arabic"/>
          <w:rtl/>
          <w:lang w:bidi="ar-EG"/>
        </w:rPr>
        <w:t>–</w:t>
      </w:r>
      <w:r w:rsidRPr="00333D65">
        <w:rPr>
          <w:rFonts w:cs="Simplified Arabic" w:hint="cs"/>
          <w:rtl/>
          <w:lang w:bidi="ar-EG"/>
        </w:rPr>
        <w:t xml:space="preserve"> رئيس المجلس </w:t>
      </w:r>
      <w:r w:rsidRPr="00333D65">
        <w:rPr>
          <w:rFonts w:cs="Simplified Arabic"/>
          <w:rtl/>
          <w:lang w:bidi="ar-EG"/>
        </w:rPr>
        <w:t>وحضور د/ إيهاب محمد فريد - أمين المجلس وحضور السادة الأساتذة أعضاء ا</w:t>
      </w:r>
      <w:r>
        <w:rPr>
          <w:rFonts w:cs="Simplified Arabic"/>
          <w:rtl/>
          <w:lang w:bidi="ar-EG"/>
        </w:rPr>
        <w:t>لمجلس واتخذت القرارات التالية :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1- المصادقة على قرارات مجلس القسم السابق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 2- خطاب وارد من أكاديمية البحث العلمى والتكنولوجيا – بشأن الترشيح والتقدم لجوائز الدولة والتى تشمل جوائز النيل – الدولة التقديرية – الدولة التشجيعية – الدولة للتفوق لعام 2013م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القــــــــــرار 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3- خطاب وارد من ج .م. ع – وزارة التعليم العالى – بشأن حظر تعارض مصالح المسئولين فى الدولة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القـــــــــــــــرار:-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4-خطاب وارد من جامعة بنها – بشأن بدء الترشيح لجائزة الزرقاءلأفضل كتاب لعام 2013 فى محور ( الغذاء والدواء ) وذلك بهدف جهود العلماء وتشجيع الباحثين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القــــــــــــــرار:-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5- خطاب وارد من جامعة بنها – بشأن شروط النشرالمرفقة لتلقى المجلس العربى للمياه المقالات وأوراق العمل والأبحاث والتى من بينها نشر الأبحاث العلمية بالمجلة مجانا"من خلال الإنضمام لعضوية المجلس والإستفادة من مزايا العضوية المختلفة 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القــــــــــــــرار:-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6- خطاب وارد من جامعة جنوب الوادى – بشأن نشر المؤتمر الدولى الأول لعلوم وتقنية النانو والذى سوف يعقد فى جامعة جنوب الوادى فى الفترة من 25-28 فبراير 2014م (قنا – الأقصر )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القــــــــــــــرار:- </w:t>
      </w:r>
      <w:r w:rsidRPr="00333D65">
        <w:rPr>
          <w:rFonts w:cs="Simplified Arabic" w:hint="cs"/>
          <w:rtl/>
          <w:lang w:bidi="ar-EG"/>
        </w:rPr>
        <w:t xml:space="preserve">تم ترشيح أ.د/ عصمت حسن عطية </w:t>
      </w:r>
      <w:r w:rsidRPr="00333D65">
        <w:rPr>
          <w:rFonts w:cs="Simplified Arabic"/>
          <w:rtl/>
          <w:lang w:bidi="ar-EG"/>
        </w:rPr>
        <w:t>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lastRenderedPageBreak/>
        <w:t>7-خطاب وارد من جامعة بنها – بشأن برنامج البنك الإسلامى للمنح الدراسية للمتفوقين فى العلوم والثقافة العليا للعام الدراسى 2014/2015م للحصول على شهادة الدكتوراه (ثلاث سنوات )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القــــــــــــــرار:- 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8- خطاب وارد من جامعة بنها – بشأن دعم الجهود البحثية للسادة أعضاء هيئة التدريس وشباب الباحثين بالكليات العلمية بالجامعات المصرية المختلفة واستحداث معامل مركز بحوث التقنية الحيوية بأفرعها المختلفة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القــــــــــــــرار:-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 9- خطاب وارد من جامعة بنها – بشأن ما نشر على الموقع</w:t>
      </w:r>
      <w:r w:rsidRPr="00333D65">
        <w:rPr>
          <w:rFonts w:cs="Simplified Arabic" w:hint="cs"/>
          <w:rtl/>
          <w:lang w:bidi="ar-EG"/>
        </w:rPr>
        <w:t xml:space="preserve"> </w:t>
      </w:r>
      <w:r w:rsidRPr="00333D65">
        <w:rPr>
          <w:rFonts w:cs="Simplified Arabic"/>
          <w:rtl/>
          <w:lang w:bidi="ar-EG"/>
        </w:rPr>
        <w:t xml:space="preserve">الإلكترونى لمركز جنيف للتحكم الديمقراطى فى القوات المسلحة </w:t>
      </w:r>
      <w:r w:rsidRPr="00333D65">
        <w:rPr>
          <w:rFonts w:cs="Simplified Arabic"/>
          <w:lang w:bidi="ar-EG"/>
        </w:rPr>
        <w:t>DCAF</w:t>
      </w:r>
      <w:r w:rsidRPr="00333D65">
        <w:rPr>
          <w:rFonts w:cs="Simplified Arabic"/>
          <w:rtl/>
          <w:lang w:bidi="ar-EG"/>
        </w:rPr>
        <w:t>للحصول على أبحاث حول ( العلاقات المدنية – العسكرية فى مصر ) برجاء عدم المشاركة بأية أوراق بحثية فى هذه الفعالية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القــــــــــــــرار:- 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10- خطاب وارد من جامعة بنها – بشأن إعلان دولة الإمارات العربية المتحدة عن جائزتها فى دورتها السابعة 2013/2014م والتى تمنح لأستاذين جامعيين أحدهما متميز فى التدريس والآخر متميز فى البحث العلمى وتبلغ 100000 درهم إماراتى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القـــــــــــرار:-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 11- خطاب وارد من مركز الشرق الأوسط الإقليمى للنظائر المشعة للدول العربية – بشأن الأعلان عن تنظيم ورشة عمل فى مجال " التطبيقات الطبية للإشعاع وطرق الوقاية فى الفترة من 16-20- فبراير 2014م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القـــــــــــرار:-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12- خطاب وارد من جامعة بنها – بشأن اقتراح لجنة قطاع العلوم البيئية والخاص بتدريس مقرر خاص بالحد من الكوارث كمقرر عام لطلاب المرحلة الجامعية . 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القـــــــــــرار:-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 13- خطاب وارد من جامعة بنها – بشأن استحداث فصل دراسى خلال الأجازة الصيفية ( الفصل الصيفى ) مع إلغاء الفقرة الأخيرة من قرار مجلس الجامعة والتى تحدد عدد أدوار الامتحانات بدورين فقط يؤجل لمزيد من الدراسة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القـــــــــــرار:-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14- </w:t>
      </w:r>
      <w:r w:rsidRPr="00333D65">
        <w:rPr>
          <w:rFonts w:cs="Simplified Arabic" w:hint="cs"/>
          <w:rtl/>
          <w:lang w:bidi="ar-EG"/>
        </w:rPr>
        <w:t>خ</w:t>
      </w:r>
      <w:r w:rsidRPr="00333D65">
        <w:rPr>
          <w:rFonts w:cs="Simplified Arabic"/>
          <w:rtl/>
          <w:lang w:bidi="ar-EG"/>
        </w:rPr>
        <w:t>طاب وارد من جامعة بنها – بشأن عقد دورات تدريبية لطلاب</w:t>
      </w:r>
      <w:r w:rsidRPr="00333D65">
        <w:rPr>
          <w:rFonts w:cs="Simplified Arabic" w:hint="cs"/>
          <w:rtl/>
          <w:lang w:bidi="ar-EG"/>
        </w:rPr>
        <w:t xml:space="preserve"> </w:t>
      </w:r>
      <w:r w:rsidRPr="00333D65">
        <w:rPr>
          <w:rFonts w:cs="Simplified Arabic"/>
          <w:rtl/>
          <w:lang w:bidi="ar-EG"/>
        </w:rPr>
        <w:t>الدراسات العليا ماجستير – دكتوراه ( من الخارج )  فى مجالى أخلاقيات البحث العلمى ومنهجية البحث العلمى .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القـــــــــــرار:- أحيط المجلس علما"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lastRenderedPageBreak/>
        <w:t>15- خطاب وارد من جامعة بنها – بشأن الارتقاء بالتصنيف العالمى للجامعة والبوابة الإلكترونية وذلك من تفعيل المواقع الالكترونية للسادة اعضاء هيئة التدريس ومعاونيهم واهمية نشر بحوثهم على مواقعهم .</w:t>
      </w:r>
    </w:p>
    <w:p w:rsidR="00333D65" w:rsidRPr="00333D65" w:rsidRDefault="00333D65" w:rsidP="00333D65">
      <w:pPr>
        <w:jc w:val="lowKashida"/>
        <w:rPr>
          <w:rFonts w:cs="Simplified Arabic" w:hint="cs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القـــــــــــرار:- </w:t>
      </w:r>
      <w:r w:rsidRPr="00333D65">
        <w:rPr>
          <w:rFonts w:cs="Simplified Arabic" w:hint="cs"/>
          <w:rtl/>
          <w:lang w:bidi="ar-EG"/>
        </w:rPr>
        <w:t xml:space="preserve">تم ترشيح د/ إيهاب محمد فريد </w:t>
      </w:r>
    </w:p>
    <w:p w:rsidR="00333D65" w:rsidRPr="00333D65" w:rsidRDefault="00333D65" w:rsidP="00333D65">
      <w:pPr>
        <w:jc w:val="lowKashida"/>
        <w:rPr>
          <w:rFonts w:cs="Simplified Arabic" w:hint="cs"/>
          <w:rtl/>
          <w:lang w:bidi="ar-EG"/>
        </w:rPr>
      </w:pPr>
      <w:r w:rsidRPr="00333D65">
        <w:rPr>
          <w:rFonts w:cs="Simplified Arabic" w:hint="cs"/>
          <w:rtl/>
          <w:lang w:bidi="ar-EG"/>
        </w:rPr>
        <w:t xml:space="preserve">16- خطاب وارد من جامعة المنصورة </w:t>
      </w:r>
      <w:r w:rsidRPr="00333D65">
        <w:rPr>
          <w:rFonts w:cs="Simplified Arabic"/>
          <w:rtl/>
          <w:lang w:bidi="ar-EG"/>
        </w:rPr>
        <w:t>–</w:t>
      </w:r>
      <w:r w:rsidRPr="00333D65">
        <w:rPr>
          <w:rFonts w:cs="Simplified Arabic" w:hint="cs"/>
          <w:rtl/>
          <w:lang w:bidi="ar-EG"/>
        </w:rPr>
        <w:t xml:space="preserve"> بشأن عقد المؤتمر الدولى الأول للجامعة والصناعة لجامعة المنصورة " دور الجامعة فى تحقيق التنمية الاقتصادية وذلك فى الفترة من 7-9 ابريل 2014م </w:t>
      </w:r>
    </w:p>
    <w:p w:rsidR="00333D65" w:rsidRPr="00333D65" w:rsidRDefault="00333D65" w:rsidP="00333D65">
      <w:pPr>
        <w:jc w:val="lowKashida"/>
        <w:rPr>
          <w:rFonts w:cs="Simplified Arabic" w:hint="cs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القـــــــــــرار:- أحيط المجلس علما</w:t>
      </w:r>
    </w:p>
    <w:p w:rsidR="00333D65" w:rsidRPr="00333D65" w:rsidRDefault="00333D65" w:rsidP="00333D65">
      <w:pPr>
        <w:jc w:val="lowKashida"/>
        <w:rPr>
          <w:rFonts w:cs="Simplified Arabic" w:hint="cs"/>
          <w:rtl/>
          <w:lang w:bidi="ar-EG"/>
        </w:rPr>
      </w:pPr>
      <w:r w:rsidRPr="00333D65">
        <w:rPr>
          <w:rFonts w:cs="Simplified Arabic" w:hint="cs"/>
          <w:rtl/>
          <w:lang w:bidi="ar-EG"/>
        </w:rPr>
        <w:t xml:space="preserve">17- خطاب وارد من الادارة العامة للعلاقات العلمية والثقافية </w:t>
      </w:r>
      <w:r w:rsidRPr="00333D65">
        <w:rPr>
          <w:rFonts w:cs="Simplified Arabic"/>
          <w:rtl/>
          <w:lang w:bidi="ar-EG"/>
        </w:rPr>
        <w:t>–</w:t>
      </w:r>
      <w:r w:rsidRPr="00333D65">
        <w:rPr>
          <w:rFonts w:cs="Simplified Arabic" w:hint="cs"/>
          <w:rtl/>
          <w:lang w:bidi="ar-EG"/>
        </w:rPr>
        <w:t xml:space="preserve"> بشأن قيام الوكالة التركية للتنسيق والتعاون بأنشاء مكتب دائم للوكالة فى مصر وطلب سيادته عدم التعاون مع الوكالة المذكورة فى أية أنشطة نظرا لعدم حصولها على موافقة الانشاء .</w:t>
      </w:r>
    </w:p>
    <w:p w:rsidR="00333D65" w:rsidRPr="00333D65" w:rsidRDefault="00333D65" w:rsidP="00333D65">
      <w:pPr>
        <w:jc w:val="lowKashida"/>
        <w:rPr>
          <w:rFonts w:cs="Simplified Arabic" w:hint="cs"/>
          <w:rtl/>
          <w:lang w:bidi="ar-EG"/>
        </w:rPr>
      </w:pPr>
      <w:r w:rsidRPr="00333D65">
        <w:rPr>
          <w:rFonts w:cs="Simplified Arabic"/>
          <w:rtl/>
          <w:lang w:bidi="ar-EG"/>
        </w:rPr>
        <w:t>القـــــــــــرار:- أحيط المجلس علما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1</w:t>
      </w:r>
      <w:r w:rsidRPr="00333D65">
        <w:rPr>
          <w:rFonts w:cs="Simplified Arabic" w:hint="cs"/>
          <w:rtl/>
          <w:lang w:bidi="ar-EG"/>
        </w:rPr>
        <w:t>8</w:t>
      </w:r>
      <w:r w:rsidRPr="00333D65">
        <w:rPr>
          <w:rFonts w:cs="Simplified Arabic"/>
          <w:rtl/>
          <w:lang w:bidi="ar-EG"/>
        </w:rPr>
        <w:t>-وافق مجلس القسم على تشكيل لجنة فحص ومناقشة رسالة الدكتوراه للطالب /عماد فوزى مصطفى عبد الله  – المسجل لدرجة الدكتوراه بالقسم وذلك على النحو التالى :-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1-  أ.د/ حسن  حمزة عباس           أستاذ الأراضى المتفرغ بالقسم                       ( ممتحنا ورئيسا" )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2- أ.د/ عبد العاطى محمد ابراهي      أستاذ الأراضى كلية الزراعة – جامعة الفيوم      </w:t>
      </w:r>
      <w:r w:rsidRPr="00333D65">
        <w:rPr>
          <w:rFonts w:cs="Simplified Arabic" w:hint="cs"/>
          <w:rtl/>
          <w:lang w:bidi="ar-EG"/>
        </w:rPr>
        <w:t xml:space="preserve"> </w:t>
      </w:r>
      <w:r w:rsidRPr="00333D65">
        <w:rPr>
          <w:rFonts w:cs="Simplified Arabic"/>
          <w:rtl/>
          <w:lang w:bidi="ar-EG"/>
        </w:rPr>
        <w:t xml:space="preserve"> (ممتحنا خارج</w:t>
      </w:r>
      <w:r w:rsidRPr="00333D65">
        <w:rPr>
          <w:rFonts w:cs="Simplified Arabic" w:hint="cs"/>
          <w:rtl/>
          <w:lang w:bidi="ar-EG"/>
        </w:rPr>
        <w:t>يا"</w:t>
      </w:r>
      <w:r w:rsidRPr="00333D65">
        <w:rPr>
          <w:rFonts w:cs="Simplified Arabic"/>
          <w:rtl/>
          <w:lang w:bidi="ar-EG"/>
        </w:rPr>
        <w:t xml:space="preserve"> )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>3- د</w:t>
      </w:r>
      <w:r w:rsidRPr="00333D65">
        <w:rPr>
          <w:rFonts w:cs="Simplified Arabic" w:hint="cs"/>
          <w:rtl/>
          <w:lang w:bidi="ar-EG"/>
        </w:rPr>
        <w:t>/إ</w:t>
      </w:r>
      <w:r w:rsidRPr="00333D65">
        <w:rPr>
          <w:rFonts w:cs="Simplified Arabic"/>
          <w:rtl/>
          <w:lang w:bidi="ar-EG"/>
        </w:rPr>
        <w:t xml:space="preserve">يهاب محمد فريد  </w:t>
      </w:r>
      <w:r w:rsidRPr="00333D65">
        <w:rPr>
          <w:rFonts w:cs="Simplified Arabic" w:hint="cs"/>
          <w:rtl/>
          <w:lang w:bidi="ar-EG"/>
        </w:rPr>
        <w:tab/>
      </w:r>
      <w:r w:rsidRPr="00333D65">
        <w:rPr>
          <w:rFonts w:cs="Simplified Arabic" w:hint="cs"/>
          <w:rtl/>
          <w:lang w:bidi="ar-EG"/>
        </w:rPr>
        <w:tab/>
      </w:r>
      <w:r w:rsidRPr="00333D65">
        <w:rPr>
          <w:rFonts w:cs="Simplified Arabic"/>
          <w:rtl/>
          <w:lang w:bidi="ar-EG"/>
        </w:rPr>
        <w:t>أستاذ الأراضى المساعد بالقسم                       (مشــرفا")</w:t>
      </w:r>
    </w:p>
    <w:p w:rsidR="00333D65" w:rsidRPr="00333D65" w:rsidRDefault="00333D65" w:rsidP="00333D65">
      <w:pPr>
        <w:jc w:val="lowKashida"/>
        <w:rPr>
          <w:rFonts w:cs="Simplified Arabic" w:hint="cs"/>
          <w:rtl/>
          <w:lang w:bidi="ar-EG"/>
        </w:rPr>
      </w:pPr>
      <w:r w:rsidRPr="00333D65">
        <w:rPr>
          <w:rFonts w:cs="Simplified Arabic" w:hint="cs"/>
          <w:rtl/>
          <w:lang w:bidi="ar-EG"/>
        </w:rPr>
        <w:t>19- وافق مجلس القسم على قبول التسجيلات الجديدة للعام الدراسى 2013/2014م .</w:t>
      </w:r>
    </w:p>
    <w:p w:rsidR="00333D65" w:rsidRPr="00333D65" w:rsidRDefault="00333D65" w:rsidP="00333D65">
      <w:pPr>
        <w:jc w:val="lowKashida"/>
        <w:rPr>
          <w:rFonts w:cs="Simplified Arabic" w:hint="cs"/>
          <w:rtl/>
          <w:lang w:bidi="ar-EG"/>
        </w:rPr>
      </w:pP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</w:p>
    <w:p w:rsidR="00333D65" w:rsidRPr="00333D65" w:rsidRDefault="00333D65" w:rsidP="00333D65">
      <w:pPr>
        <w:jc w:val="center"/>
        <w:rPr>
          <w:rFonts w:cs="Simplified Arabic"/>
          <w:b/>
          <w:bCs/>
          <w:rtl/>
          <w:lang w:bidi="ar-EG"/>
        </w:rPr>
      </w:pPr>
      <w:r w:rsidRPr="00333D65">
        <w:rPr>
          <w:rFonts w:cs="Simplified Arabic"/>
          <w:b/>
          <w:bCs/>
          <w:rtl/>
          <w:lang w:bidi="ar-EG"/>
        </w:rPr>
        <w:t>برجاء اتخاذ ما يلزم ،،،،،،</w:t>
      </w:r>
    </w:p>
    <w:p w:rsidR="00333D65" w:rsidRPr="00333D65" w:rsidRDefault="00333D65" w:rsidP="00333D65">
      <w:pPr>
        <w:jc w:val="center"/>
        <w:rPr>
          <w:rFonts w:cs="Simplified Arabic"/>
          <w:b/>
          <w:bCs/>
          <w:rtl/>
          <w:lang w:bidi="ar-EG"/>
        </w:rPr>
      </w:pPr>
      <w:r w:rsidRPr="00333D65">
        <w:rPr>
          <w:rFonts w:cs="Simplified Arabic"/>
          <w:b/>
          <w:bCs/>
          <w:rtl/>
          <w:lang w:bidi="ar-EG"/>
        </w:rPr>
        <w:t>وتفضلوا بقبول فائق الاحترام ،،،،،</w:t>
      </w:r>
    </w:p>
    <w:p w:rsidR="00333D65" w:rsidRPr="00333D65" w:rsidRDefault="00333D65" w:rsidP="00333D65">
      <w:pPr>
        <w:jc w:val="lowKashida"/>
        <w:rPr>
          <w:rFonts w:cs="Simplified Arabic" w:hint="cs"/>
          <w:rtl/>
          <w:lang w:bidi="ar-EG"/>
        </w:rPr>
      </w:pPr>
      <w:r w:rsidRPr="00333D65">
        <w:rPr>
          <w:rFonts w:cs="Simplified Arabic"/>
          <w:rtl/>
          <w:lang w:bidi="ar-EG"/>
        </w:rPr>
        <w:tab/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 w:hint="cs"/>
          <w:rtl/>
          <w:lang w:bidi="ar-EG"/>
        </w:rPr>
        <w:t xml:space="preserve">   </w:t>
      </w:r>
      <w:r w:rsidRPr="00333D65">
        <w:rPr>
          <w:rFonts w:cs="Simplified Arabic"/>
          <w:rtl/>
          <w:lang w:bidi="ar-EG"/>
        </w:rPr>
        <w:t>أمين المجلس</w:t>
      </w:r>
      <w:r w:rsidRPr="00333D65">
        <w:rPr>
          <w:rFonts w:cs="Simplified Arabic"/>
          <w:rtl/>
          <w:lang w:bidi="ar-EG"/>
        </w:rPr>
        <w:tab/>
        <w:t xml:space="preserve">       </w:t>
      </w:r>
      <w:r w:rsidRPr="00333D65">
        <w:rPr>
          <w:rFonts w:cs="Simplified Arabic"/>
          <w:rtl/>
          <w:lang w:bidi="ar-EG"/>
        </w:rPr>
        <w:tab/>
        <w:t xml:space="preserve">                                                              رئيس مجلس القسم </w:t>
      </w:r>
    </w:p>
    <w:p w:rsidR="00333D65" w:rsidRPr="00333D65" w:rsidRDefault="00333D65" w:rsidP="00333D65">
      <w:pPr>
        <w:jc w:val="lowKashida"/>
        <w:rPr>
          <w:rFonts w:cs="Simplified Arabic" w:hint="cs"/>
          <w:rtl/>
          <w:lang w:bidi="ar-EG"/>
        </w:rPr>
      </w:pP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  <w:r w:rsidRPr="00333D65">
        <w:rPr>
          <w:rFonts w:cs="Simplified Arabic"/>
          <w:rtl/>
          <w:lang w:bidi="ar-EG"/>
        </w:rPr>
        <w:t xml:space="preserve">د/إيهاب محمد فريد </w:t>
      </w:r>
      <w:r w:rsidRPr="00333D65">
        <w:rPr>
          <w:rFonts w:cs="Simplified Arabic"/>
          <w:rtl/>
          <w:lang w:bidi="ar-EG"/>
        </w:rPr>
        <w:tab/>
        <w:t xml:space="preserve">                                                       أ.د/أبو النصر هاشم عبد الحميد</w:t>
      </w:r>
    </w:p>
    <w:p w:rsidR="00333D65" w:rsidRPr="00333D65" w:rsidRDefault="00333D65" w:rsidP="00333D65">
      <w:pPr>
        <w:jc w:val="lowKashida"/>
        <w:rPr>
          <w:rFonts w:cs="Simplified Arabic"/>
          <w:rtl/>
          <w:lang w:bidi="ar-EG"/>
        </w:rPr>
      </w:pPr>
    </w:p>
    <w:p w:rsidR="00333D65" w:rsidRPr="00E864D7" w:rsidRDefault="00333D65" w:rsidP="00333D65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333D65" w:rsidRPr="00E864D7" w:rsidRDefault="00333D65" w:rsidP="00333D65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333D65" w:rsidRPr="00E864D7" w:rsidRDefault="00333D65" w:rsidP="00333D65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333D65" w:rsidRPr="00E864D7" w:rsidRDefault="00333D65" w:rsidP="00333D65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C177DD" w:rsidRDefault="00C177DD">
      <w:pPr>
        <w:rPr>
          <w:lang w:bidi="ar-EG"/>
        </w:rPr>
      </w:pPr>
    </w:p>
    <w:sectPr w:rsidR="00C177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3D65"/>
    <w:rsid w:val="00333D65"/>
    <w:rsid w:val="00C1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2015-05-05T07:45:00Z</dcterms:created>
  <dcterms:modified xsi:type="dcterms:W3CDTF">2015-05-05T07:46:00Z</dcterms:modified>
</cp:coreProperties>
</file>